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4D" w:rsidRPr="00C6584D" w:rsidRDefault="00C6584D" w:rsidP="00C6584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C658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D5F349" wp14:editId="38E32AD6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4D" w:rsidRPr="00C6584D" w:rsidRDefault="00C6584D" w:rsidP="00C6584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C6584D" w:rsidRPr="00C6584D" w:rsidRDefault="00C6584D" w:rsidP="00C6584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муниципальный район</w:t>
      </w:r>
    </w:p>
    <w:p w:rsidR="00C6584D" w:rsidRPr="00C6584D" w:rsidRDefault="00C6584D" w:rsidP="00C6584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4D" w:rsidRPr="00C6584D" w:rsidRDefault="00C6584D" w:rsidP="00C6584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6584D" w:rsidRPr="00C6584D" w:rsidRDefault="00C6584D" w:rsidP="00C6584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C6584D" w:rsidRPr="00C6584D" w:rsidRDefault="00C6584D" w:rsidP="00C6584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4D" w:rsidRPr="00C6584D" w:rsidRDefault="00C6584D" w:rsidP="00C6584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6584D" w:rsidRPr="00C6584D" w:rsidRDefault="00C6584D" w:rsidP="00C6584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84D" w:rsidRPr="00C6584D" w:rsidRDefault="00C6584D" w:rsidP="00C6584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584D" w:rsidRPr="00C6584D" w:rsidRDefault="00C6584D" w:rsidP="00C6584D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4D" w:rsidRPr="00C6584D" w:rsidRDefault="00C6584D" w:rsidP="00C6584D">
      <w:pPr>
        <w:keepNext/>
        <w:spacing w:after="0" w:line="240" w:lineRule="atLeast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08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1" w:name="_GoBack"/>
      <w:bookmarkEnd w:id="1"/>
      <w:r w:rsidRPr="00C6584D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6084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6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                                                            № </w:t>
      </w:r>
      <w:r w:rsidR="0086084E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C6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C6584D" w:rsidRPr="00C6584D" w:rsidRDefault="00C6584D" w:rsidP="00C65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4D" w:rsidRPr="00C6584D" w:rsidRDefault="003C29DD" w:rsidP="003C29DD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3C29DD">
        <w:rPr>
          <w:rFonts w:ascii="Times New Roman" w:eastAsia="Calibri" w:hAnsi="Times New Roman" w:cs="Times New Roman"/>
          <w:sz w:val="28"/>
          <w:szCs w:val="28"/>
        </w:rPr>
        <w:t>нормативах финансовых затрат на капитальный ремонт, ремонт и содержание автомобильных дорог местного 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Выкатной за счет</w:t>
      </w:r>
      <w:r w:rsidRPr="003C29DD">
        <w:t xml:space="preserve"> </w:t>
      </w:r>
      <w:r w:rsidRPr="003C29DD">
        <w:rPr>
          <w:rFonts w:ascii="Times New Roman" w:eastAsia="Calibri" w:hAnsi="Times New Roman" w:cs="Times New Roman"/>
          <w:sz w:val="28"/>
          <w:szCs w:val="28"/>
        </w:rPr>
        <w:t>средств дорожного фонда</w:t>
      </w:r>
      <w:r w:rsidRPr="003C29DD">
        <w:t xml:space="preserve"> </w:t>
      </w:r>
      <w:r w:rsidRPr="003C29DD">
        <w:rPr>
          <w:rFonts w:ascii="Times New Roman" w:eastAsia="Calibri" w:hAnsi="Times New Roman" w:cs="Times New Roman"/>
          <w:sz w:val="28"/>
          <w:szCs w:val="28"/>
        </w:rPr>
        <w:t>сельского поселения Выкатной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правилах их расчета</w:t>
      </w:r>
    </w:p>
    <w:p w:rsidR="00C6584D" w:rsidRPr="00C6584D" w:rsidRDefault="00C6584D" w:rsidP="00C658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58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C29DD" w:rsidRPr="003C29DD" w:rsidRDefault="003C29DD" w:rsidP="003C29D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475A" w:rsidRDefault="008976F2" w:rsidP="003C29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r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</w:t>
      </w:r>
      <w:r w:rsidR="0022475A"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22475A"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2475A"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13</w:t>
      </w:r>
      <w:r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Федерального закона от 08.11.2007 </w:t>
      </w:r>
      <w:r w:rsidR="0022475A"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257-ФЗ </w:t>
      </w:r>
      <w:r w:rsidR="0022475A"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</w:t>
      </w:r>
      <w:r w:rsidR="0022475A"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ерации»</w:t>
      </w:r>
      <w:r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Устав</w:t>
      </w:r>
      <w:r w:rsid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</w:t>
      </w:r>
      <w:r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определения размера ассигнований на капитальный ремонт, ремонт и содержание автомобильных дорог местного значения</w:t>
      </w:r>
      <w:r w:rsidR="0022475A" w:rsidRPr="0022475A">
        <w:t xml:space="preserve"> </w:t>
      </w:r>
      <w:r w:rsidR="0022475A"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</w:t>
      </w:r>
      <w:r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6F2" w:rsidRPr="003C29DD" w:rsidRDefault="008976F2" w:rsidP="003C29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DD" w:rsidRDefault="008976F2" w:rsidP="003C29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нормативы финансовых затрат на капитальный ремонт, содержание автомобильных дорог местного значения </w:t>
      </w:r>
      <w:r w:rsidR="0022475A"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Выкатной </w:t>
      </w:r>
      <w:r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r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</w:t>
      </w:r>
      <w:r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6F2" w:rsidRPr="003C29DD" w:rsidRDefault="008976F2" w:rsidP="003C29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F2" w:rsidRPr="003C29DD" w:rsidRDefault="008976F2" w:rsidP="003C29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 </w:t>
      </w:r>
      <w:r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расчета финансовых затрат на капитальный ремонт, ремонт и содержание автомобильных дорог местного значения IV категории </w:t>
      </w:r>
      <w:r w:rsidR="0022475A"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Выкатной </w:t>
      </w:r>
      <w:r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ассигнований за счет средств муниципального дорожного фонда</w:t>
      </w:r>
      <w:r w:rsidR="0022475A" w:rsidRPr="0022475A">
        <w:t xml:space="preserve"> </w:t>
      </w:r>
      <w:r w:rsidR="0022475A"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2475A"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Выкатной</w:t>
      </w:r>
      <w:r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на эти цели</w:t>
      </w:r>
      <w:r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 </w:t>
      </w:r>
      <w:r w:rsidRPr="0022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</w:t>
      </w:r>
      <w:r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29DD" w:rsidRPr="003C29DD" w:rsidRDefault="0022475A" w:rsidP="003C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29DD"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2475A" w:rsidRDefault="0022475A" w:rsidP="003C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DD" w:rsidRPr="003C29DD" w:rsidRDefault="0022475A" w:rsidP="003C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29DD"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3C29DD" w:rsidRPr="003C29DD" w:rsidRDefault="003C29DD" w:rsidP="003C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DD" w:rsidRPr="003C29DD" w:rsidRDefault="003C29DD" w:rsidP="003C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DD" w:rsidRPr="003C29DD" w:rsidRDefault="003C29DD" w:rsidP="003C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DD" w:rsidRPr="003C29DD" w:rsidRDefault="003C29DD" w:rsidP="003C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976F2" w:rsidRDefault="003C29DD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     Н.Г. Щепёткин</w:t>
      </w:r>
      <w:r w:rsidR="008976F2" w:rsidRPr="003C29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22475A" w:rsidRDefault="0022475A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475A" w:rsidRDefault="0022475A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475A" w:rsidRDefault="0022475A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1DE4" w:rsidRDefault="00151DE4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475A" w:rsidRDefault="0022475A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475A" w:rsidRPr="003C29DD" w:rsidRDefault="0022475A" w:rsidP="003C2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76F2" w:rsidRPr="00151DE4" w:rsidRDefault="008976F2" w:rsidP="00151D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  <w:r w:rsidRPr="0015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постановлению администрации</w:t>
      </w:r>
      <w:r w:rsidRPr="0015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5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Выкатной</w:t>
      </w:r>
      <w:r w:rsidR="0015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860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5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5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60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15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15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15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15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0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</w:t>
      </w:r>
    </w:p>
    <w:p w:rsidR="00151DE4" w:rsidRDefault="008976F2" w:rsidP="00151D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Нормативы финансовых затрат на капитальный ремонт, ремонт и содержание автомобильных дорог местного значения </w:t>
      </w:r>
      <w:r w:rsidR="00151DE4" w:rsidRPr="0015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Выкатной</w:t>
      </w:r>
    </w:p>
    <w:p w:rsidR="008976F2" w:rsidRPr="00151DE4" w:rsidRDefault="008976F2" w:rsidP="00151D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 категории на 202</w:t>
      </w:r>
      <w:r w:rsidR="0015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5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последующие годы</w:t>
      </w:r>
    </w:p>
    <w:p w:rsidR="008976F2" w:rsidRPr="003C29DD" w:rsidRDefault="008976F2" w:rsidP="003C29D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765"/>
        <w:gridCol w:w="1846"/>
        <w:gridCol w:w="2786"/>
      </w:tblGrid>
      <w:tr w:rsidR="008976F2" w:rsidRPr="003C29DD" w:rsidTr="008976F2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6F2" w:rsidRPr="003C29DD" w:rsidRDefault="008976F2" w:rsidP="003C2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6F2" w:rsidRPr="003C29DD" w:rsidRDefault="008976F2" w:rsidP="003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6F2" w:rsidRPr="003C29DD" w:rsidRDefault="008976F2" w:rsidP="003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6F2" w:rsidRPr="003C29DD" w:rsidRDefault="008976F2" w:rsidP="003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6F2" w:rsidRPr="003C29DD" w:rsidTr="008976F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6F2" w:rsidRPr="003C29DD" w:rsidRDefault="00151DE4" w:rsidP="003C2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976F2" w:rsidRPr="003C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6F2" w:rsidRPr="003C29DD" w:rsidRDefault="008976F2" w:rsidP="003C2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работ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6F2" w:rsidRPr="003C29DD" w:rsidRDefault="008976F2" w:rsidP="003C2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6F2" w:rsidRPr="003C29DD" w:rsidRDefault="008976F2" w:rsidP="003C2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финансовых затрат, рублей</w:t>
            </w:r>
          </w:p>
        </w:tc>
      </w:tr>
      <w:tr w:rsidR="008976F2" w:rsidRPr="003C29DD" w:rsidTr="008976F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6F2" w:rsidRPr="003C29DD" w:rsidRDefault="008976F2" w:rsidP="003C2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6F2" w:rsidRPr="003C29DD" w:rsidRDefault="008976F2" w:rsidP="003C2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6F2" w:rsidRPr="003C29DD" w:rsidRDefault="008976F2" w:rsidP="003C2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6F2" w:rsidRPr="003C29DD" w:rsidRDefault="008976F2" w:rsidP="003C2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4 966,62</w:t>
            </w:r>
          </w:p>
        </w:tc>
      </w:tr>
      <w:tr w:rsidR="008976F2" w:rsidRPr="003C29DD" w:rsidTr="008976F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6F2" w:rsidRPr="003C29DD" w:rsidRDefault="008976F2" w:rsidP="003C2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6F2" w:rsidRPr="003C29DD" w:rsidRDefault="008976F2" w:rsidP="003C2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6F2" w:rsidRPr="003C29DD" w:rsidRDefault="008976F2" w:rsidP="003C2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6F2" w:rsidRPr="003C29DD" w:rsidRDefault="008976F2" w:rsidP="003C2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973,5</w:t>
            </w:r>
          </w:p>
        </w:tc>
      </w:tr>
      <w:tr w:rsidR="008976F2" w:rsidRPr="003C29DD" w:rsidTr="008976F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6F2" w:rsidRPr="003C29DD" w:rsidRDefault="008976F2" w:rsidP="003C2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6F2" w:rsidRPr="003C29DD" w:rsidRDefault="008976F2" w:rsidP="003C2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6F2" w:rsidRPr="003C29DD" w:rsidRDefault="008976F2" w:rsidP="003C2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6F2" w:rsidRPr="003C29DD" w:rsidRDefault="008976F2" w:rsidP="003C29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69,31</w:t>
            </w:r>
          </w:p>
        </w:tc>
      </w:tr>
    </w:tbl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1DE4" w:rsidRDefault="00151DE4" w:rsidP="00151D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C3724C" w:rsidRDefault="00C3724C" w:rsidP="00151D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F2" w:rsidRPr="00462D55" w:rsidRDefault="008976F2" w:rsidP="00151D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  <w:r w:rsidRPr="0046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постановлению администрации</w:t>
      </w:r>
      <w:r w:rsidRPr="0046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51DE4" w:rsidRPr="0046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6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Выкатной</w:t>
      </w:r>
      <w:r w:rsidR="0086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3</w:t>
      </w:r>
      <w:r w:rsidR="00151DE4" w:rsidRPr="0046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46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6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46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151DE4" w:rsidRPr="0046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46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1DE4" w:rsidRPr="0046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6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</w:p>
    <w:p w:rsidR="00151DE4" w:rsidRPr="00462D55" w:rsidRDefault="00151DE4" w:rsidP="00151D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51DE4" w:rsidRPr="00462D55" w:rsidRDefault="00151DE4" w:rsidP="00151D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расчета финансовых затрат на капитальный ремонт,</w:t>
      </w:r>
    </w:p>
    <w:p w:rsidR="00462D55" w:rsidRDefault="00151DE4" w:rsidP="00151D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содержание автомобильных дорог местного значения IV категории</w:t>
      </w:r>
    </w:p>
    <w:p w:rsidR="00151DE4" w:rsidRPr="00462D55" w:rsidRDefault="00151DE4" w:rsidP="00151D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Выкатной при определении размера ассигнований</w:t>
      </w:r>
    </w:p>
    <w:p w:rsidR="00151DE4" w:rsidRPr="00462D55" w:rsidRDefault="00151DE4" w:rsidP="00151D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муниципального дорожного фонда</w:t>
      </w:r>
      <w:r w:rsidRPr="00462D55">
        <w:rPr>
          <w:sz w:val="24"/>
          <w:szCs w:val="24"/>
        </w:rPr>
        <w:t xml:space="preserve"> </w:t>
      </w: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Выкатной, предусмотренных на эти цели</w:t>
      </w:r>
    </w:p>
    <w:p w:rsidR="00151DE4" w:rsidRPr="00462D55" w:rsidRDefault="00151DE4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3DE2" w:rsidRPr="00462D55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Нормативы финансовых затрат применяются для определения размера ассигнований, предусмотренных на капитальный ремонт, ремонт и содержание автомобильных дорог местного значения, расположенных в границах </w:t>
      </w:r>
      <w:r w:rsidR="003A3DE2"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Выкатной</w:t>
      </w: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3A3DE2"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автомобильные дороги местного значения), на 202</w:t>
      </w:r>
      <w:r w:rsidR="003A3DE2"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последующие годы.</w:t>
      </w:r>
    </w:p>
    <w:p w:rsidR="003A3DE2" w:rsidRPr="00462D55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расходов бюджетных ассигнований муниципального дорожного фонда </w:t>
      </w:r>
      <w:r w:rsidR="003A3DE2"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Выкатной </w:t>
      </w: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капитальный ремонт, ремонт и содержание автомобильных дорог местного значения на соответствующий финансовый год осуществляется с учетом площади автомобильных дорог, коэффициента-дефлятора, коэффициента, учитывающего дифференциацию стоимости работ, сметную стоимость работ по выполнению капитального ремонта и ремонта искусственных дорожных сооружений и проектно-изыскательских работ.</w:t>
      </w:r>
    </w:p>
    <w:p w:rsidR="008976F2" w:rsidRPr="00462D55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4C" w:rsidRDefault="003A3DE2" w:rsidP="003A3DE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76F2"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Приведенные нормативы, рассчитываемые по формуле:</w:t>
      </w:r>
    </w:p>
    <w:p w:rsidR="004D213D" w:rsidRPr="004D213D" w:rsidRDefault="004D213D" w:rsidP="00467A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Default="00467AEB" w:rsidP="004D21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2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прив</w:t>
      </w: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 × К</w:t>
      </w:r>
      <w:r w:rsidR="004D213D" w:rsidRPr="004D2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деф </w:t>
      </w:r>
      <w:r w:rsidR="004D213D"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× К</w:t>
      </w:r>
      <w:r w:rsidR="004D213D" w:rsidRPr="004D2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диф</w:t>
      </w:r>
      <w:r w:rsid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76F2" w:rsidRPr="004D213D" w:rsidRDefault="008976F2" w:rsidP="004D21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F2" w:rsidRPr="00462D55" w:rsidRDefault="008976F2" w:rsidP="003A3DE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3DE2" w:rsidRPr="00462D55" w:rsidRDefault="00286E7F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2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прив</w:t>
      </w:r>
      <w:r w:rsidR="008976F2" w:rsidRPr="003A3D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2D55"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76F2"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нормативы финансовых затрат на капитальный ремонт, ремонт и содержание автомобильных дорог местного значения по соответствующему финансовому году;</w:t>
      </w:r>
    </w:p>
    <w:p w:rsidR="008976F2" w:rsidRPr="00462D55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D4D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- </w:t>
      </w: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норматив финансовых затрат на капитальный ремонт, ремонт и содержание автомобильных дорог местного значения IV категории;</w:t>
      </w:r>
    </w:p>
    <w:p w:rsidR="008976F2" w:rsidRPr="00462D55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E2" w:rsidRPr="00462D55" w:rsidRDefault="00286E7F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2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деф</w:t>
      </w:r>
      <w:r w:rsidR="008976F2" w:rsidRPr="003A3D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76F2"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индекс-дефлятор инвестиций в основной капитал за счет всех источников финансирования в части капитального ремонта и ремонта автомобильных дорог местного значения или индекс потребительских цен в части содержания автомобильных дорог местного значения на очередной финансовый и плановый период (при расчете на плановый период - произведение индексов-дефляторов на соответствующие годы), разработанные Министерством экономического развития и торговли Российской Федерации для прогноза социально-экономического развития и учитываемые при формировании бюджета района на очередной финансовый год и плановый период;</w:t>
      </w:r>
    </w:p>
    <w:p w:rsidR="008976F2" w:rsidRPr="00462D55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E2" w:rsidRPr="00462D55" w:rsidRDefault="00286E7F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2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диф</w:t>
      </w:r>
      <w:r w:rsidR="008976F2"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коэффициент, учитывающий дифференциацию стоимости работ по капитальному ремонту, ремонту и содержанию автомобильных дорог местного значения IV категории.</w:t>
      </w:r>
    </w:p>
    <w:p w:rsidR="008976F2" w:rsidRPr="00462D55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E2" w:rsidRPr="00462D55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Коэффициент, учитывающий дифференциацию стоимости работ по капитальному ремонту, ремонту и содержанию автомобильных дорог местного значения IV категории может быть пересмотрен при возникновении потребности в проведении дополнительных работ в текущем финансовом году и при формировании бюджета района на очередной финансовый год и плановый период.</w:t>
      </w:r>
    </w:p>
    <w:p w:rsidR="008976F2" w:rsidRPr="00462D55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E2" w:rsidRPr="00462D55" w:rsidRDefault="003A3DE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76F2"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размера ассигнований на капитальный ремонт автомобильных дорог местного значения осуществляется по формуле:</w:t>
      </w:r>
    </w:p>
    <w:p w:rsidR="008976F2" w:rsidRDefault="008976F2" w:rsidP="00286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9C" w:rsidRPr="00E1329C" w:rsidRDefault="00E1329C" w:rsidP="00E132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кап.рем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прив. кап. 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кап. 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329C" w:rsidRDefault="00E1329C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F2" w:rsidRPr="00462D55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3DE2" w:rsidRPr="00462D55" w:rsidRDefault="00E1329C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кап.рем</w:t>
      </w:r>
      <w:r w:rsidR="008976F2" w:rsidRPr="003A3D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76F2"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ассигнований на выполнение работ по капитальному ремонту автомобильных дорог местного значения IV категории (тыс. рублей);</w:t>
      </w:r>
    </w:p>
    <w:p w:rsidR="008976F2" w:rsidRPr="00462D55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F2" w:rsidRPr="00462D55" w:rsidRDefault="00E1329C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прив. кап. рем</w:t>
      </w:r>
      <w:r w:rsidR="003A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6F2"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приведенный норматив финансовых затрат на капитальный ремонт автомобильных дорог местного значения IV категории (тыс. рублей/кв.</w:t>
      </w:r>
      <w:r w:rsidR="0036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6F2"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м);</w:t>
      </w:r>
      <w:r w:rsidR="008976F2"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2D55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A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</w:t>
      </w: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расчетная площадь автомобильных дорог местного значения IV категории, подлежащих капитальному ремонту на год планирования (кв.</w:t>
      </w:r>
      <w:r w:rsidR="0036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м);</w:t>
      </w:r>
    </w:p>
    <w:p w:rsidR="008976F2" w:rsidRPr="00462D55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62D55" w:rsidRDefault="00E1329C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кап. рем</w:t>
      </w:r>
      <w:r w:rsidR="008976F2" w:rsidRPr="003A3D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76F2"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сметная стоимость работ по выполнению капитального ремонта искусственных дорожных сооружений и проектно-изыскательских работ.</w:t>
      </w:r>
    </w:p>
    <w:p w:rsidR="008976F2" w:rsidRPr="00462D55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E2" w:rsidRPr="00462D55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ассигнований на капитальный ремонт автомобильных дорог местного значения может быть уточнен на основании положительного заключения государственной экспертизы о проверке достоверности определения сметной стоимости строительства.</w:t>
      </w:r>
    </w:p>
    <w:p w:rsidR="008976F2" w:rsidRPr="00462D55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E2" w:rsidRPr="00462D55" w:rsidRDefault="003A3DE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76F2"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размера ассигнований на ремонт автомобильных дорог местного значения осуществляется по формуле:</w:t>
      </w:r>
    </w:p>
    <w:p w:rsidR="008976F2" w:rsidRDefault="008976F2" w:rsidP="00E13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9C" w:rsidRPr="00E1329C" w:rsidRDefault="00E1329C" w:rsidP="00E132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прив. 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76F2" w:rsidRPr="00E1329C" w:rsidRDefault="008976F2" w:rsidP="00E13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F2" w:rsidRPr="00462D55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Pr="00462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724C" w:rsidRDefault="00E1329C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="008976F2" w:rsidRPr="003A3D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76F2"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ассигнований на выполнение работ по ремонту автомобильных дорог местного значения IV категории (тыс. рублей);</w:t>
      </w:r>
    </w:p>
    <w:p w:rsidR="008976F2" w:rsidRPr="00C3724C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E2" w:rsidRPr="00C3724C" w:rsidRDefault="00E1329C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прив. рем</w:t>
      </w:r>
      <w:r w:rsidR="00C3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6F2"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приведенный норматив финансовых затрат на работы по ремонту автомобильных дорог местного значения IV категории (тыс. рублей/кв. м);</w:t>
      </w:r>
    </w:p>
    <w:p w:rsidR="008976F2" w:rsidRPr="003A3DE2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24C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</w:t>
      </w:r>
      <w:r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расчетная площадь автомобильных дорог местного значения IV категории, подлежащих ремонту на год планирования;</w:t>
      </w:r>
    </w:p>
    <w:p w:rsidR="008976F2" w:rsidRPr="00C3724C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4C" w:rsidRDefault="00E1329C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="008976F2"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сметная стоимость работ по выполнению ремонта искусственных дорожных сооружений и проектно-изыскательских работ.</w:t>
      </w:r>
    </w:p>
    <w:p w:rsidR="00C3724C" w:rsidRDefault="00C3724C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E2" w:rsidRPr="00C3724C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ассигнований на ремонт автомобильных дорог местного значения может быть уточнен на основании локальных сметных расчетов на выполнение работ по ремонту </w:t>
      </w:r>
      <w:r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автомобильных дорог по итогам оценки транспортно-эксплуатационного состояния автомобильных дорог с составлением дефектных ведомостей.</w:t>
      </w:r>
    </w:p>
    <w:p w:rsidR="008976F2" w:rsidRPr="00C3724C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E2" w:rsidRPr="00C3724C" w:rsidRDefault="003A3DE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76F2"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размера ассигнований на содержание автомобильных дорог местного значения осуществляется по формуле:</w:t>
      </w:r>
    </w:p>
    <w:p w:rsidR="008976F2" w:rsidRDefault="008976F2" w:rsidP="00E13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9C" w:rsidRPr="00E1329C" w:rsidRDefault="00E1329C" w:rsidP="00E132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прив. 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329C" w:rsidRPr="00E1329C" w:rsidRDefault="00E1329C" w:rsidP="00E13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F2" w:rsidRPr="00C3724C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3DE2" w:rsidRPr="00C3724C" w:rsidRDefault="00367D4D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сод</w:t>
      </w:r>
      <w:r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6F2"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ассигнований на выполнение работ по содержанию автомобильных дорог местного значения IV категории (тыс. рублей);</w:t>
      </w:r>
    </w:p>
    <w:p w:rsidR="008976F2" w:rsidRPr="00C3724C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E2" w:rsidRPr="00C3724C" w:rsidRDefault="00367D4D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прив. сод</w:t>
      </w:r>
      <w:r w:rsidR="00C3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6F2"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приведенный норматив денежных затрат на работы по содержанию автомобильных дорог местного значения IV категории (тыс. рублей/кв.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6F2"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t>м);</w:t>
      </w:r>
    </w:p>
    <w:p w:rsidR="008976F2" w:rsidRPr="003A3DE2" w:rsidRDefault="008976F2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F2" w:rsidRPr="00C3724C" w:rsidRDefault="00367D4D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сод</w:t>
      </w:r>
      <w:r w:rsidR="008976F2" w:rsidRPr="003A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6F2"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автомобильных дорог местного значения IV категории, подлежащих содержанию на год планирования (кв.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6F2"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t>м).</w:t>
      </w:r>
    </w:p>
    <w:p w:rsidR="00367D4D" w:rsidRDefault="00367D4D" w:rsidP="003A3D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53" w:rsidRPr="00367D4D" w:rsidRDefault="00462D55" w:rsidP="00367D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76F2" w:rsidRPr="00C37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Годовая потребность в ассигнованиях для выполнения комплекса дорожных работ по капитальному ремонту, ремонту и содержанию автомобильных дорог местного значения IV категории определяется как сумма годовых потребностей в финансировании всех работ.</w:t>
      </w:r>
    </w:p>
    <w:sectPr w:rsidR="00CC5D53" w:rsidRPr="0036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28"/>
    <w:rsid w:val="0004309B"/>
    <w:rsid w:val="00151DE4"/>
    <w:rsid w:val="00167828"/>
    <w:rsid w:val="0022475A"/>
    <w:rsid w:val="00286E7F"/>
    <w:rsid w:val="00367D4D"/>
    <w:rsid w:val="003A3DE2"/>
    <w:rsid w:val="003C29DD"/>
    <w:rsid w:val="00462D55"/>
    <w:rsid w:val="00467AEB"/>
    <w:rsid w:val="004D213D"/>
    <w:rsid w:val="007D4E72"/>
    <w:rsid w:val="0086084E"/>
    <w:rsid w:val="008976F2"/>
    <w:rsid w:val="00C3724C"/>
    <w:rsid w:val="00C6584D"/>
    <w:rsid w:val="00CC5D53"/>
    <w:rsid w:val="00E1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F865"/>
  <w15:chartTrackingRefBased/>
  <w15:docId w15:val="{79F52457-37F5-4376-821E-38C02525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AE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951F-1E93-4F26-8AB0-11C315E1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2022-11-30T05:13:00Z</cp:lastPrinted>
  <dcterms:created xsi:type="dcterms:W3CDTF">2022-11-02T06:38:00Z</dcterms:created>
  <dcterms:modified xsi:type="dcterms:W3CDTF">2022-11-30T05:13:00Z</dcterms:modified>
</cp:coreProperties>
</file>